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735" w:rsidRDefault="00BF5735" w:rsidP="00BF5735">
      <w:pPr>
        <w:spacing w:line="240" w:lineRule="exact"/>
        <w:jc w:val="both"/>
      </w:pPr>
    </w:p>
    <w:p w:rsidR="00BF5735" w:rsidRDefault="00BF5735" w:rsidP="00BF5735">
      <w:pPr>
        <w:spacing w:line="240" w:lineRule="exact"/>
        <w:jc w:val="center"/>
        <w:rPr>
          <w:b/>
          <w:bCs/>
        </w:rPr>
      </w:pPr>
      <w:r w:rsidRPr="00225609">
        <w:rPr>
          <w:b/>
          <w:bCs/>
        </w:rPr>
        <w:t>К концу обуче</w:t>
      </w:r>
      <w:r>
        <w:rPr>
          <w:b/>
          <w:bCs/>
        </w:rPr>
        <w:t>ния в 1 классе учащиеся должны:</w:t>
      </w:r>
    </w:p>
    <w:p w:rsidR="00BF5735" w:rsidRDefault="00BF5735" w:rsidP="00BF5735">
      <w:pPr>
        <w:spacing w:line="240" w:lineRule="exact"/>
        <w:jc w:val="both"/>
        <w:rPr>
          <w:b/>
          <w:bCs/>
        </w:rPr>
      </w:pPr>
    </w:p>
    <w:p w:rsidR="00BF5735" w:rsidRDefault="00BF5735" w:rsidP="00BF5735">
      <w:pPr>
        <w:spacing w:line="240" w:lineRule="exact"/>
        <w:jc w:val="both"/>
        <w:rPr>
          <w:b/>
          <w:bCs/>
        </w:rPr>
      </w:pPr>
      <w:r>
        <w:rPr>
          <w:b/>
          <w:bCs/>
        </w:rPr>
        <w:t>называть:</w:t>
      </w:r>
    </w:p>
    <w:p w:rsidR="00BF5735" w:rsidRDefault="00BF5735" w:rsidP="00BF5735">
      <w:pPr>
        <w:numPr>
          <w:ilvl w:val="0"/>
          <w:numId w:val="1"/>
        </w:numPr>
        <w:spacing w:line="240" w:lineRule="exact"/>
        <w:jc w:val="both"/>
      </w:pPr>
      <w:r w:rsidRPr="00225609">
        <w:t>своё полное имя, домашний адрес, город, страну, главный город страны;</w:t>
      </w:r>
    </w:p>
    <w:p w:rsidR="00BF5735" w:rsidRDefault="00BF5735" w:rsidP="00BF5735">
      <w:pPr>
        <w:numPr>
          <w:ilvl w:val="0"/>
          <w:numId w:val="1"/>
        </w:numPr>
        <w:spacing w:line="240" w:lineRule="exact"/>
        <w:jc w:val="both"/>
      </w:pPr>
      <w:r>
        <w:t>основные помещения школы, ориентироваться в их местоположении;</w:t>
      </w:r>
    </w:p>
    <w:p w:rsidR="00BF5735" w:rsidRDefault="00BF5735" w:rsidP="00BF5735">
      <w:pPr>
        <w:numPr>
          <w:ilvl w:val="0"/>
          <w:numId w:val="1"/>
        </w:numPr>
        <w:spacing w:line="240" w:lineRule="exact"/>
        <w:jc w:val="both"/>
      </w:pPr>
      <w:r>
        <w:t>основные правила здорового образа жизни;</w:t>
      </w:r>
    </w:p>
    <w:p w:rsidR="00BF5735" w:rsidRDefault="00BF5735" w:rsidP="00BF5735">
      <w:pPr>
        <w:numPr>
          <w:ilvl w:val="0"/>
          <w:numId w:val="1"/>
        </w:numPr>
        <w:spacing w:line="240" w:lineRule="exact"/>
        <w:jc w:val="both"/>
      </w:pPr>
      <w:r>
        <w:t>основных представителей растительного и животного мира ближайшего окружения (не менее пяти объектов);</w:t>
      </w:r>
    </w:p>
    <w:p w:rsidR="00BF5735" w:rsidRDefault="00BF5735" w:rsidP="00BF5735">
      <w:pPr>
        <w:numPr>
          <w:ilvl w:val="0"/>
          <w:numId w:val="1"/>
        </w:numPr>
        <w:spacing w:line="240" w:lineRule="exact"/>
        <w:jc w:val="both"/>
      </w:pPr>
      <w:r>
        <w:t>основные условия благополучной жизни растений и животных;</w:t>
      </w:r>
    </w:p>
    <w:p w:rsidR="00BF5735" w:rsidRDefault="00BF5735" w:rsidP="00BF5735">
      <w:pPr>
        <w:numPr>
          <w:ilvl w:val="0"/>
          <w:numId w:val="1"/>
        </w:numPr>
        <w:spacing w:line="240" w:lineRule="exact"/>
        <w:jc w:val="both"/>
      </w:pPr>
      <w:r>
        <w:t>профессии, связанные со строительством, сельским хозяйством, промышленностью (5 – 6 профессий);</w:t>
      </w:r>
    </w:p>
    <w:p w:rsidR="00BF5735" w:rsidRDefault="00BF5735" w:rsidP="00BF5735">
      <w:pPr>
        <w:numPr>
          <w:ilvl w:val="0"/>
          <w:numId w:val="1"/>
        </w:numPr>
        <w:spacing w:line="240" w:lineRule="exact"/>
        <w:jc w:val="both"/>
      </w:pPr>
      <w:r>
        <w:t>улицы, расположенные вблизи школы и дома; основные учреждения культуры, быта, образования;</w:t>
      </w:r>
    </w:p>
    <w:p w:rsidR="00BF5735" w:rsidRDefault="00BF5735" w:rsidP="00BF5735">
      <w:pPr>
        <w:numPr>
          <w:ilvl w:val="0"/>
          <w:numId w:val="1"/>
        </w:numPr>
        <w:tabs>
          <w:tab w:val="clear" w:pos="720"/>
          <w:tab w:val="num" w:pos="0"/>
        </w:tabs>
        <w:spacing w:line="240" w:lineRule="exact"/>
        <w:jc w:val="both"/>
      </w:pPr>
      <w:r>
        <w:t>основные достопримечательности родного города и столицы России;</w:t>
      </w:r>
    </w:p>
    <w:p w:rsidR="00BF5735" w:rsidRDefault="00BF5735" w:rsidP="00BF5735">
      <w:pPr>
        <w:spacing w:line="240" w:lineRule="exact"/>
        <w:jc w:val="both"/>
        <w:rPr>
          <w:b/>
          <w:bCs/>
        </w:rPr>
      </w:pPr>
    </w:p>
    <w:p w:rsidR="00BF5735" w:rsidRDefault="00BF5735" w:rsidP="00BF5735">
      <w:pPr>
        <w:spacing w:line="240" w:lineRule="exact"/>
        <w:jc w:val="both"/>
        <w:rPr>
          <w:b/>
          <w:bCs/>
        </w:rPr>
      </w:pPr>
      <w:r w:rsidRPr="00703E19">
        <w:rPr>
          <w:b/>
          <w:bCs/>
        </w:rPr>
        <w:t>различать (сопоставлять):</w:t>
      </w:r>
    </w:p>
    <w:p w:rsidR="00BF5735" w:rsidRDefault="00BF5735" w:rsidP="00BF5735">
      <w:pPr>
        <w:spacing w:line="240" w:lineRule="exact"/>
        <w:jc w:val="both"/>
        <w:rPr>
          <w:b/>
          <w:bCs/>
        </w:rPr>
      </w:pPr>
    </w:p>
    <w:p w:rsidR="00BF5735" w:rsidRDefault="00BF5735" w:rsidP="00BF5735">
      <w:pPr>
        <w:numPr>
          <w:ilvl w:val="0"/>
          <w:numId w:val="2"/>
        </w:numPr>
        <w:spacing w:line="240" w:lineRule="exact"/>
        <w:jc w:val="both"/>
      </w:pPr>
      <w:r w:rsidRPr="00703E19">
        <w:t>знаки светофора;</w:t>
      </w:r>
      <w:r>
        <w:t xml:space="preserve"> знаки дорожного движения, необходимые для соблюдения безопасности;</w:t>
      </w:r>
    </w:p>
    <w:p w:rsidR="00BF5735" w:rsidRDefault="00BF5735" w:rsidP="00BF5735">
      <w:pPr>
        <w:numPr>
          <w:ilvl w:val="0"/>
          <w:numId w:val="2"/>
        </w:numPr>
        <w:spacing w:line="240" w:lineRule="exact"/>
        <w:jc w:val="both"/>
      </w:pPr>
      <w:r>
        <w:t xml:space="preserve">основные нравственно – этические понятия </w:t>
      </w:r>
      <w:proofErr w:type="gramStart"/>
      <w:r>
        <w:t xml:space="preserve">( </w:t>
      </w:r>
      <w:proofErr w:type="gramEnd"/>
      <w:r>
        <w:t>сочувствие – равнодушие; трудолюбие – леность; послушание – непослушание);</w:t>
      </w:r>
    </w:p>
    <w:p w:rsidR="00BF5735" w:rsidRDefault="00BF5735" w:rsidP="00BF5735">
      <w:pPr>
        <w:numPr>
          <w:ilvl w:val="0"/>
          <w:numId w:val="2"/>
        </w:numPr>
        <w:spacing w:line="240" w:lineRule="exact"/>
        <w:jc w:val="both"/>
      </w:pPr>
      <w:r>
        <w:t xml:space="preserve">различных представителей растительного мира </w:t>
      </w:r>
      <w:proofErr w:type="gramStart"/>
      <w:r>
        <w:t xml:space="preserve">( </w:t>
      </w:r>
      <w:proofErr w:type="gramEnd"/>
      <w:r>
        <w:t>по внешнему виду, месту обитания, способу движения и т.п.);</w:t>
      </w:r>
    </w:p>
    <w:p w:rsidR="00BF5735" w:rsidRDefault="00BF5735" w:rsidP="00BF5735">
      <w:pPr>
        <w:numPr>
          <w:ilvl w:val="0"/>
          <w:numId w:val="2"/>
        </w:numPr>
        <w:spacing w:line="240" w:lineRule="exact"/>
        <w:jc w:val="both"/>
      </w:pPr>
      <w:r>
        <w:t>времена года;</w:t>
      </w:r>
    </w:p>
    <w:p w:rsidR="00BF5735" w:rsidRDefault="00BF5735" w:rsidP="00BF5735">
      <w:pPr>
        <w:numPr>
          <w:ilvl w:val="0"/>
          <w:numId w:val="2"/>
        </w:numPr>
        <w:spacing w:line="240" w:lineRule="exact"/>
        <w:jc w:val="both"/>
      </w:pPr>
      <w:r>
        <w:t xml:space="preserve">животных, объединять их в группы </w:t>
      </w:r>
      <w:proofErr w:type="gramStart"/>
      <w:r>
        <w:t xml:space="preserve">( </w:t>
      </w:r>
      <w:proofErr w:type="gramEnd"/>
      <w:r>
        <w:t>звери, птицы, насекомые);</w:t>
      </w:r>
    </w:p>
    <w:p w:rsidR="00BF5735" w:rsidRDefault="00BF5735" w:rsidP="00BF5735">
      <w:pPr>
        <w:numPr>
          <w:ilvl w:val="0"/>
          <w:numId w:val="2"/>
        </w:numPr>
        <w:spacing w:line="240" w:lineRule="exact"/>
        <w:jc w:val="both"/>
      </w:pPr>
      <w:r>
        <w:t>произведения народного творчества: пение, танцы, сказки, игрушки;</w:t>
      </w:r>
    </w:p>
    <w:p w:rsidR="00BF5735" w:rsidRDefault="00BF5735" w:rsidP="00BF5735">
      <w:pPr>
        <w:spacing w:line="240" w:lineRule="exact"/>
        <w:jc w:val="both"/>
      </w:pPr>
    </w:p>
    <w:p w:rsidR="00BF5735" w:rsidRDefault="00BF5735" w:rsidP="00BF5735">
      <w:pPr>
        <w:spacing w:line="240" w:lineRule="exact"/>
        <w:jc w:val="both"/>
        <w:rPr>
          <w:b/>
          <w:bCs/>
        </w:rPr>
      </w:pPr>
      <w:r w:rsidRPr="00703E19">
        <w:rPr>
          <w:b/>
          <w:bCs/>
        </w:rPr>
        <w:t>решать задачи в учебных и бытовых ситуациях:</w:t>
      </w:r>
    </w:p>
    <w:p w:rsidR="00BF5735" w:rsidRDefault="00BF5735" w:rsidP="00BF5735">
      <w:pPr>
        <w:spacing w:line="240" w:lineRule="exact"/>
        <w:jc w:val="both"/>
        <w:rPr>
          <w:b/>
          <w:bCs/>
        </w:rPr>
      </w:pPr>
    </w:p>
    <w:p w:rsidR="00BF5735" w:rsidRPr="00703E19" w:rsidRDefault="00BF5735" w:rsidP="00BF5735">
      <w:pPr>
        <w:numPr>
          <w:ilvl w:val="0"/>
          <w:numId w:val="3"/>
        </w:numPr>
        <w:spacing w:line="240" w:lineRule="exact"/>
        <w:jc w:val="both"/>
        <w:rPr>
          <w:b/>
          <w:bCs/>
        </w:rPr>
      </w:pPr>
      <w:r>
        <w:t>выполнять режим своего дня;</w:t>
      </w:r>
    </w:p>
    <w:p w:rsidR="00BF5735" w:rsidRPr="00703E19" w:rsidRDefault="00BF5735" w:rsidP="00BF5735">
      <w:pPr>
        <w:numPr>
          <w:ilvl w:val="0"/>
          <w:numId w:val="3"/>
        </w:numPr>
        <w:spacing w:line="240" w:lineRule="exact"/>
        <w:jc w:val="both"/>
        <w:rPr>
          <w:b/>
          <w:bCs/>
        </w:rPr>
      </w:pPr>
      <w:r>
        <w:t>определять время по часам с точностью до часа;</w:t>
      </w:r>
    </w:p>
    <w:p w:rsidR="00BF5735" w:rsidRPr="00703E19" w:rsidRDefault="00BF5735" w:rsidP="00BF5735">
      <w:pPr>
        <w:numPr>
          <w:ilvl w:val="0"/>
          <w:numId w:val="3"/>
        </w:numPr>
        <w:spacing w:line="240" w:lineRule="exact"/>
        <w:jc w:val="both"/>
        <w:rPr>
          <w:b/>
          <w:bCs/>
        </w:rPr>
      </w:pPr>
      <w:r>
        <w:t>подготавливать своё учебное место к работе;</w:t>
      </w:r>
    </w:p>
    <w:p w:rsidR="00BF5735" w:rsidRPr="00035FD4" w:rsidRDefault="00BF5735" w:rsidP="00BF5735">
      <w:pPr>
        <w:numPr>
          <w:ilvl w:val="0"/>
          <w:numId w:val="3"/>
        </w:numPr>
        <w:spacing w:line="240" w:lineRule="exact"/>
        <w:jc w:val="both"/>
        <w:rPr>
          <w:b/>
          <w:bCs/>
        </w:rPr>
      </w:pPr>
      <w:r>
        <w:t>оценивать результаты своей и чужой работы, а также отношение к ней;</w:t>
      </w:r>
    </w:p>
    <w:p w:rsidR="00BF5735" w:rsidRPr="00035FD4" w:rsidRDefault="00BF5735" w:rsidP="00BF5735">
      <w:pPr>
        <w:numPr>
          <w:ilvl w:val="0"/>
          <w:numId w:val="3"/>
        </w:numPr>
        <w:spacing w:line="240" w:lineRule="exact"/>
        <w:jc w:val="both"/>
        <w:rPr>
          <w:b/>
          <w:bCs/>
        </w:rPr>
      </w:pPr>
      <w:r>
        <w:t>выполнять правила поведения в опасных для жизни ситуациях;</w:t>
      </w:r>
    </w:p>
    <w:p w:rsidR="00BF5735" w:rsidRPr="00035FD4" w:rsidRDefault="00BF5735" w:rsidP="00BF5735">
      <w:pPr>
        <w:numPr>
          <w:ilvl w:val="0"/>
          <w:numId w:val="3"/>
        </w:numPr>
        <w:spacing w:line="240" w:lineRule="exact"/>
        <w:jc w:val="both"/>
        <w:rPr>
          <w:b/>
          <w:bCs/>
        </w:rPr>
      </w:pPr>
      <w:r>
        <w:t>ухаживать за своей одеждой, обувью, вещами, убирать учебное место после занятий;</w:t>
      </w:r>
    </w:p>
    <w:p w:rsidR="00BF5735" w:rsidRPr="00035FD4" w:rsidRDefault="00BF5735" w:rsidP="00BF5735">
      <w:pPr>
        <w:numPr>
          <w:ilvl w:val="0"/>
          <w:numId w:val="3"/>
        </w:numPr>
        <w:spacing w:line="240" w:lineRule="exact"/>
        <w:jc w:val="both"/>
        <w:rPr>
          <w:b/>
          <w:bCs/>
        </w:rPr>
      </w:pPr>
      <w:r>
        <w:t>выполнять трудовые поручения по уголку природы: поливать растения, кормить животных, готовить корм,  сеять семена, сажать черенки;</w:t>
      </w:r>
    </w:p>
    <w:p w:rsidR="00BF5735" w:rsidRPr="009318FA" w:rsidRDefault="00BF5735" w:rsidP="00BF5735">
      <w:pPr>
        <w:numPr>
          <w:ilvl w:val="0"/>
          <w:numId w:val="3"/>
        </w:numPr>
        <w:spacing w:line="240" w:lineRule="exact"/>
        <w:jc w:val="both"/>
        <w:rPr>
          <w:b/>
          <w:bCs/>
        </w:rPr>
      </w:pPr>
      <w:r>
        <w:t>составлять описательный рассказ по картине, игрушке, пересказывать сказки, выразительно читать фольклорные произведения.</w:t>
      </w:r>
    </w:p>
    <w:p w:rsidR="005A06E4" w:rsidRPr="005A06E4" w:rsidRDefault="005A06E4" w:rsidP="005A06E4">
      <w:pPr>
        <w:spacing w:line="240" w:lineRule="exact"/>
        <w:ind w:left="360"/>
        <w:rPr>
          <w:b/>
          <w:bCs/>
          <w:i/>
          <w:iCs/>
        </w:rPr>
      </w:pPr>
      <w:r>
        <w:t xml:space="preserve">Изучение окружающего мира на ступени начального общего образования направлено на решение следующих </w:t>
      </w:r>
      <w:r w:rsidRPr="005A06E4">
        <w:rPr>
          <w:b/>
          <w:bCs/>
          <w:i/>
          <w:iCs/>
        </w:rPr>
        <w:t>задач:</w:t>
      </w:r>
    </w:p>
    <w:p w:rsidR="005A06E4" w:rsidRDefault="005A06E4" w:rsidP="005A06E4">
      <w:pPr>
        <w:spacing w:line="240" w:lineRule="exact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</w:t>
      </w:r>
      <w:r w:rsidRPr="005A06E4">
        <w:rPr>
          <w:b/>
          <w:bCs/>
          <w:i/>
          <w:iCs/>
        </w:rPr>
        <w:t>предметные</w:t>
      </w:r>
    </w:p>
    <w:p w:rsidR="005A06E4" w:rsidRDefault="005A06E4" w:rsidP="005A06E4">
      <w:pPr>
        <w:pStyle w:val="a3"/>
        <w:numPr>
          <w:ilvl w:val="0"/>
          <w:numId w:val="4"/>
        </w:numPr>
        <w:spacing w:line="240" w:lineRule="exact"/>
        <w:jc w:val="both"/>
      </w:pPr>
      <w:r>
        <w:t>способствовать формированию представлений о природе, человеке и обществе;</w:t>
      </w:r>
    </w:p>
    <w:p w:rsidR="005A06E4" w:rsidRDefault="005A06E4" w:rsidP="005A06E4">
      <w:pPr>
        <w:pStyle w:val="a3"/>
        <w:numPr>
          <w:ilvl w:val="0"/>
          <w:numId w:val="4"/>
        </w:numPr>
        <w:spacing w:line="240" w:lineRule="exact"/>
        <w:jc w:val="both"/>
      </w:pPr>
      <w:r>
        <w:t xml:space="preserve"> элементарной ориентировке в доступных естественнонаучных, обществоведческих, исторических </w:t>
      </w:r>
      <w:r>
        <w:tab/>
        <w:t>понятиях, развитию целостного восприятия окружающего мира;</w:t>
      </w:r>
    </w:p>
    <w:p w:rsidR="005A06E4" w:rsidRDefault="005A06E4" w:rsidP="005A06E4">
      <w:pPr>
        <w:spacing w:line="240" w:lineRule="exact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</w:t>
      </w:r>
      <w:proofErr w:type="spellStart"/>
      <w:r w:rsidRPr="005A06E4">
        <w:rPr>
          <w:b/>
          <w:bCs/>
          <w:i/>
          <w:iCs/>
        </w:rPr>
        <w:t>метапредметные</w:t>
      </w:r>
      <w:proofErr w:type="spellEnd"/>
      <w:r w:rsidRPr="005A06E4">
        <w:rPr>
          <w:b/>
          <w:bCs/>
          <w:i/>
          <w:iCs/>
        </w:rPr>
        <w:t xml:space="preserve"> </w:t>
      </w:r>
    </w:p>
    <w:p w:rsidR="005A06E4" w:rsidRPr="005A06E4" w:rsidRDefault="005A06E4" w:rsidP="005A06E4">
      <w:pPr>
        <w:pStyle w:val="a3"/>
        <w:numPr>
          <w:ilvl w:val="0"/>
          <w:numId w:val="5"/>
        </w:numPr>
        <w:spacing w:line="240" w:lineRule="exact"/>
        <w:jc w:val="both"/>
        <w:rPr>
          <w:i/>
          <w:iCs/>
        </w:rPr>
      </w:pPr>
      <w:r>
        <w:t xml:space="preserve">способствовать осознанию учащимися связей в природном и социальном мире,  </w:t>
      </w:r>
      <w:r w:rsidRPr="0065026B">
        <w:t xml:space="preserve">способствовать </w:t>
      </w:r>
      <w:r>
        <w:t xml:space="preserve">формированию </w:t>
      </w:r>
      <w:proofErr w:type="spellStart"/>
      <w:r>
        <w:t>общеучебных</w:t>
      </w:r>
      <w:proofErr w:type="spellEnd"/>
      <w:r>
        <w:t xml:space="preserve"> умений ( выделять существенные и несущественные признаки, </w:t>
      </w:r>
      <w:proofErr w:type="spellStart"/>
      <w:r>
        <w:t>классифицию</w:t>
      </w:r>
      <w:proofErr w:type="gramStart"/>
      <w:r>
        <w:t>,п</w:t>
      </w:r>
      <w:proofErr w:type="gramEnd"/>
      <w:r>
        <w:t>онимать</w:t>
      </w:r>
      <w:proofErr w:type="spellEnd"/>
      <w:r>
        <w:t xml:space="preserve"> главную мысль научного текста, фиксировать результаты наблюдений);</w:t>
      </w:r>
    </w:p>
    <w:p w:rsidR="005A06E4" w:rsidRPr="005A06E4" w:rsidRDefault="005A06E4" w:rsidP="005A06E4">
      <w:pPr>
        <w:pStyle w:val="a3"/>
        <w:numPr>
          <w:ilvl w:val="0"/>
          <w:numId w:val="5"/>
        </w:numPr>
        <w:spacing w:line="240" w:lineRule="exact"/>
        <w:jc w:val="both"/>
        <w:rPr>
          <w:i/>
          <w:iCs/>
        </w:rPr>
      </w:pPr>
      <w:r>
        <w:t xml:space="preserve">способствовать формированию элементарной эрудиции </w:t>
      </w:r>
      <w:proofErr w:type="spellStart"/>
      <w:r>
        <w:t>ребёнка</w:t>
      </w:r>
      <w:proofErr w:type="gramStart"/>
      <w:r>
        <w:t>,е</w:t>
      </w:r>
      <w:proofErr w:type="gramEnd"/>
      <w:r>
        <w:t>го</w:t>
      </w:r>
      <w:proofErr w:type="spellEnd"/>
      <w:r>
        <w:t xml:space="preserve"> общей культуры, овладению знаниями, превышающими минимум</w:t>
      </w:r>
      <w:r w:rsidRPr="005A06E4">
        <w:rPr>
          <w:i/>
          <w:iCs/>
        </w:rPr>
        <w:t xml:space="preserve"> </w:t>
      </w:r>
      <w:r>
        <w:t>содержания образования;</w:t>
      </w:r>
    </w:p>
    <w:p w:rsidR="005A06E4" w:rsidRDefault="005A06E4" w:rsidP="005A06E4">
      <w:pPr>
        <w:spacing w:line="240" w:lineRule="exact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</w:t>
      </w:r>
      <w:r w:rsidRPr="005A06E4">
        <w:rPr>
          <w:b/>
          <w:bCs/>
          <w:i/>
          <w:iCs/>
        </w:rPr>
        <w:t xml:space="preserve">личностные </w:t>
      </w:r>
    </w:p>
    <w:p w:rsidR="005A06E4" w:rsidRDefault="005A06E4" w:rsidP="005A06E4">
      <w:pPr>
        <w:pStyle w:val="a3"/>
        <w:numPr>
          <w:ilvl w:val="0"/>
          <w:numId w:val="6"/>
        </w:numPr>
        <w:spacing w:line="240" w:lineRule="exact"/>
      </w:pPr>
      <w:r>
        <w:t xml:space="preserve">способствовать социализации ребёнка, воспитанию  эмоционально </w:t>
      </w:r>
      <w:proofErr w:type="gramStart"/>
      <w:r>
        <w:t>-п</w:t>
      </w:r>
      <w:proofErr w:type="gramEnd"/>
      <w:r>
        <w:t>оложительного взгляда на мир;</w:t>
      </w:r>
    </w:p>
    <w:p w:rsidR="005A06E4" w:rsidRPr="009E223A" w:rsidRDefault="005A06E4" w:rsidP="005A06E4">
      <w:pPr>
        <w:pStyle w:val="a3"/>
        <w:numPr>
          <w:ilvl w:val="0"/>
          <w:numId w:val="3"/>
        </w:numPr>
        <w:spacing w:line="240" w:lineRule="exact"/>
      </w:pPr>
      <w:r>
        <w:t>формированию      нравственных и эстетических чувств.</w:t>
      </w:r>
    </w:p>
    <w:p w:rsidR="00B4483A" w:rsidRDefault="00B4483A" w:rsidP="00BF5735">
      <w:pPr>
        <w:jc w:val="both"/>
      </w:pPr>
    </w:p>
    <w:sectPr w:rsidR="00B4483A" w:rsidSect="005A06E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61669"/>
    <w:multiLevelType w:val="hybridMultilevel"/>
    <w:tmpl w:val="E7903DA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8801526"/>
    <w:multiLevelType w:val="hybridMultilevel"/>
    <w:tmpl w:val="08A890C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2C21BB2"/>
    <w:multiLevelType w:val="hybridMultilevel"/>
    <w:tmpl w:val="03727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94B4D94"/>
    <w:multiLevelType w:val="hybridMultilevel"/>
    <w:tmpl w:val="FD1A6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F8145B"/>
    <w:multiLevelType w:val="hybridMultilevel"/>
    <w:tmpl w:val="42D8AE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F3E07F5"/>
    <w:multiLevelType w:val="hybridMultilevel"/>
    <w:tmpl w:val="EF3205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735"/>
    <w:rsid w:val="00593132"/>
    <w:rsid w:val="005A06E4"/>
    <w:rsid w:val="00912989"/>
    <w:rsid w:val="00B4483A"/>
    <w:rsid w:val="00BF5735"/>
    <w:rsid w:val="00E17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73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1298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1298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98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1298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qFormat/>
    <w:rsid w:val="00912989"/>
    <w:pPr>
      <w:ind w:left="720"/>
      <w:contextualSpacing/>
    </w:pPr>
  </w:style>
  <w:style w:type="paragraph" w:styleId="a4">
    <w:name w:val="Intense Quote"/>
    <w:basedOn w:val="a"/>
    <w:next w:val="a"/>
    <w:link w:val="a5"/>
    <w:uiPriority w:val="30"/>
    <w:qFormat/>
    <w:rsid w:val="0091298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5">
    <w:name w:val="Выделенная цитата Знак"/>
    <w:basedOn w:val="a0"/>
    <w:link w:val="a4"/>
    <w:uiPriority w:val="30"/>
    <w:rsid w:val="00912989"/>
    <w:rPr>
      <w:b/>
      <w:bCs/>
      <w:i/>
      <w:iCs/>
      <w:color w:val="4F81BD"/>
    </w:rPr>
  </w:style>
  <w:style w:type="character" w:styleId="a6">
    <w:name w:val="Strong"/>
    <w:basedOn w:val="a0"/>
    <w:uiPriority w:val="22"/>
    <w:qFormat/>
    <w:rsid w:val="00912989"/>
    <w:rPr>
      <w:b/>
      <w:bCs/>
    </w:rPr>
  </w:style>
  <w:style w:type="paragraph" w:customStyle="1" w:styleId="11">
    <w:name w:val="Стиль1"/>
    <w:basedOn w:val="a4"/>
    <w:link w:val="12"/>
    <w:qFormat/>
    <w:rsid w:val="00912989"/>
    <w:pPr>
      <w:spacing w:before="0" w:after="0" w:line="360" w:lineRule="auto"/>
      <w:jc w:val="center"/>
    </w:pPr>
    <w:rPr>
      <w:sz w:val="24"/>
      <w:szCs w:val="24"/>
      <w:lang w:eastAsia="en-US"/>
    </w:rPr>
  </w:style>
  <w:style w:type="character" w:customStyle="1" w:styleId="12">
    <w:name w:val="Стиль1 Знак"/>
    <w:basedOn w:val="a5"/>
    <w:link w:val="11"/>
    <w:rsid w:val="00912989"/>
    <w:rPr>
      <w:rFonts w:ascii="Times New Roman" w:hAnsi="Times New Roman"/>
      <w:b/>
      <w:bCs/>
      <w:i/>
      <w:i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cp:lastPrinted>2014-09-06T16:28:00Z</cp:lastPrinted>
  <dcterms:created xsi:type="dcterms:W3CDTF">2012-09-03T13:29:00Z</dcterms:created>
  <dcterms:modified xsi:type="dcterms:W3CDTF">2014-09-06T16:28:00Z</dcterms:modified>
</cp:coreProperties>
</file>